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55" w:rsidRPr="00AC3F55" w:rsidRDefault="000B7105">
      <w:pPr>
        <w:rPr>
          <w:sz w:val="36"/>
          <w:szCs w:val="36"/>
        </w:rPr>
      </w:pPr>
      <w:r w:rsidRPr="00AC3F55">
        <w:rPr>
          <w:sz w:val="36"/>
          <w:szCs w:val="36"/>
        </w:rPr>
        <w:t>Place these events in chronological order:</w:t>
      </w:r>
    </w:p>
    <w:p w:rsidR="000B7105" w:rsidRPr="00AC3F55" w:rsidRDefault="000B7105" w:rsidP="000B710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C3F55">
        <w:rPr>
          <w:sz w:val="36"/>
          <w:szCs w:val="36"/>
        </w:rPr>
        <w:t>Beginning of the Siege of Leningrad</w:t>
      </w:r>
    </w:p>
    <w:p w:rsidR="000B7105" w:rsidRPr="00AC3F55" w:rsidRDefault="000B7105" w:rsidP="000B710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C3F55">
        <w:rPr>
          <w:sz w:val="36"/>
          <w:szCs w:val="36"/>
        </w:rPr>
        <w:t>Allies take Sicily</w:t>
      </w:r>
    </w:p>
    <w:p w:rsidR="000B7105" w:rsidRPr="00AC3F55" w:rsidRDefault="000B7105" w:rsidP="000B710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C3F55">
        <w:rPr>
          <w:sz w:val="36"/>
          <w:szCs w:val="36"/>
        </w:rPr>
        <w:t>Beginning of the Battle of Britain</w:t>
      </w:r>
    </w:p>
    <w:p w:rsidR="000B7105" w:rsidRPr="00AC3F55" w:rsidRDefault="000B7105" w:rsidP="000B710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C3F55">
        <w:rPr>
          <w:sz w:val="36"/>
          <w:szCs w:val="36"/>
        </w:rPr>
        <w:t>Battle of El Alamein</w:t>
      </w:r>
    </w:p>
    <w:p w:rsidR="000B7105" w:rsidRPr="00AC3F55" w:rsidRDefault="00D76AEC" w:rsidP="000B710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3610747</wp:posOffset>
            </wp:positionH>
            <wp:positionV relativeFrom="paragraph">
              <wp:posOffset>20543</wp:posOffset>
            </wp:positionV>
            <wp:extent cx="2732388" cy="1664043"/>
            <wp:effectExtent l="19050" t="0" r="0" b="0"/>
            <wp:wrapNone/>
            <wp:docPr id="2" name="Picture 1" descr="imagesCA81Y6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81Y6K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2388" cy="1664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7105" w:rsidRPr="00AC3F55">
        <w:rPr>
          <w:sz w:val="36"/>
          <w:szCs w:val="36"/>
        </w:rPr>
        <w:t>Hitler attacks Denmark and Norway</w:t>
      </w:r>
    </w:p>
    <w:p w:rsidR="000B7105" w:rsidRPr="00AC3F55" w:rsidRDefault="000B7105" w:rsidP="000B710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C3F55">
        <w:rPr>
          <w:sz w:val="36"/>
          <w:szCs w:val="36"/>
        </w:rPr>
        <w:t>Lend-Lease Act</w:t>
      </w:r>
    </w:p>
    <w:p w:rsidR="000B7105" w:rsidRPr="00AC3F55" w:rsidRDefault="000B7105" w:rsidP="000B710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C3F55">
        <w:rPr>
          <w:sz w:val="36"/>
          <w:szCs w:val="36"/>
        </w:rPr>
        <w:t>VE Day</w:t>
      </w:r>
    </w:p>
    <w:p w:rsidR="000B7105" w:rsidRPr="00AC3F55" w:rsidRDefault="000B7105" w:rsidP="000B710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C3F55">
        <w:rPr>
          <w:sz w:val="36"/>
          <w:szCs w:val="36"/>
        </w:rPr>
        <w:t>Hitler invades Poland</w:t>
      </w:r>
      <w:r w:rsidR="00AC3F55"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2734945" cy="1664335"/>
            <wp:effectExtent l="19050" t="0" r="8255" b="0"/>
            <wp:docPr id="1" name="rg_hi" descr="http://t1.gstatic.com/images?q=tbn:ANd9GcS2RWV37AuGPmJC6Uz9JT2ufmfrRKT-utb2SJBHrsxXHri-aDa_w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2RWV37AuGPmJC6Uz9JT2ufmfrRKT-utb2SJBHrsxXHri-aDa_w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105" w:rsidRPr="00AC3F55" w:rsidRDefault="000B7105" w:rsidP="000B710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C3F55">
        <w:rPr>
          <w:sz w:val="36"/>
          <w:szCs w:val="36"/>
        </w:rPr>
        <w:t>Hitler attacks the Soviet Union</w:t>
      </w:r>
    </w:p>
    <w:p w:rsidR="000B7105" w:rsidRPr="00AC3F55" w:rsidRDefault="000B7105" w:rsidP="000B710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C3F55">
        <w:rPr>
          <w:sz w:val="36"/>
          <w:szCs w:val="36"/>
        </w:rPr>
        <w:t>Japan attacks Pearl Harbor</w:t>
      </w:r>
    </w:p>
    <w:p w:rsidR="000B7105" w:rsidRPr="00AC3F55" w:rsidRDefault="000B7105" w:rsidP="000B710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C3F55">
        <w:rPr>
          <w:sz w:val="36"/>
          <w:szCs w:val="36"/>
        </w:rPr>
        <w:t>Paris falls to the Nazis</w:t>
      </w:r>
    </w:p>
    <w:p w:rsidR="000B7105" w:rsidRPr="00AC3F55" w:rsidRDefault="000B7105" w:rsidP="000B710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C3F55">
        <w:rPr>
          <w:sz w:val="36"/>
          <w:szCs w:val="36"/>
        </w:rPr>
        <w:t>Battle of the Bulge</w:t>
      </w:r>
    </w:p>
    <w:p w:rsidR="000B7105" w:rsidRPr="00AC3F55" w:rsidRDefault="000B7105" w:rsidP="000B710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C3F55">
        <w:rPr>
          <w:sz w:val="36"/>
          <w:szCs w:val="36"/>
        </w:rPr>
        <w:t>D-Day</w:t>
      </w:r>
    </w:p>
    <w:sectPr w:rsidR="000B7105" w:rsidRPr="00AC3F55" w:rsidSect="00C75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2CAD"/>
    <w:multiLevelType w:val="hybridMultilevel"/>
    <w:tmpl w:val="4FE2F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B7105"/>
    <w:rsid w:val="000B7105"/>
    <w:rsid w:val="00791A91"/>
    <w:rsid w:val="00AC3F55"/>
    <w:rsid w:val="00C50AE1"/>
    <w:rsid w:val="00C75848"/>
    <w:rsid w:val="00D76AEC"/>
    <w:rsid w:val="00E24B31"/>
    <w:rsid w:val="00E2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1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imgurl=http://i.dailymail.co.uk/i/pix/2009/06/26/article-1195603-057D58DF000005DC-868_468x286.jpg&amp;imgrefurl=http://www.dailymail.co.uk/news/article-1195603/War-poison-dart-How-Britain-planned-rain-death-Nazis.html&amp;usg=__6td0bTOi-wTZAioPwaHeFw-4kyk=&amp;h=286&amp;w=468&amp;sz=66&amp;hl=en&amp;start=6&amp;zoom=1&amp;tbnid=fI91_huYRl1VtM:&amp;tbnh=148&amp;tbnw=222&amp;ei=qHlaTZOPLsq2tgeL5ImMDA&amp;prev=/images%3Fq%3Dnazi%2Btroops%26hl%3Den%26safe%3Dactive%26rls%3Dcom.microsoft:en-us:IE-SearchBox%26biw%3D772%26bih%3D459%26tbs%3Disch:1&amp;itbs=1&amp;iact=hc&amp;vpx=459&amp;vpy=134&amp;dur=4374&amp;hovh=175&amp;hovw=287&amp;tx=161&amp;ty=94&amp;oei=pHlaTY6dNcP58Ab_r4SJDQ&amp;page=2&amp;ndsp=6&amp;ved=1t:429,r:5,s: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ajames</dc:creator>
  <cp:keywords/>
  <dc:description/>
  <cp:lastModifiedBy>ajames</cp:lastModifiedBy>
  <cp:revision>2</cp:revision>
  <dcterms:created xsi:type="dcterms:W3CDTF">2011-02-15T12:52:00Z</dcterms:created>
  <dcterms:modified xsi:type="dcterms:W3CDTF">2011-02-15T13:05:00Z</dcterms:modified>
</cp:coreProperties>
</file>